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A5CE057">
      <w:pPr>
        <w:rPr>
          <w:rFonts w:hint="default" w:eastAsiaTheme="minorEastAsia"/>
          <w:b/>
          <w:bCs/>
          <w:sz w:val="52"/>
          <w:szCs w:val="52"/>
          <w:lang w:val="en-US" w:eastAsia="zh-CN"/>
        </w:rPr>
      </w:pPr>
      <w:r>
        <w:rPr>
          <w:rFonts w:hint="default" w:eastAsiaTheme="minorEastAsia"/>
          <w:b/>
          <w:bCs/>
          <w:sz w:val="52"/>
          <w:szCs w:val="52"/>
          <w:lang w:val="en-US" w:eastAsia="zh-CN"/>
        </w:rPr>
        <w:t>Windows系统拦截解决教程</w:t>
      </w:r>
    </w:p>
    <w:p w14:paraId="1E149527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什么是系统拦截？</w:t>
      </w:r>
    </w:p>
    <w:p w14:paraId="45E7B063">
      <w:pPr>
        <w:rPr>
          <w:rFonts w:hint="default" w:eastAsiaTheme="minorEastAsia"/>
          <w:sz w:val="52"/>
          <w:szCs w:val="52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你下载的软件被Windows安全系统拦截了，不是软件有问题。这是因为软件没有购买微软的数字签名证书，微软不认识这个发布者。</w:t>
      </w:r>
    </w:p>
    <w:p w14:paraId="21BA5FB5">
      <w:pPr>
        <w:rPr>
          <w:rFonts w:hint="default" w:eastAsiaTheme="minorEastAsia"/>
          <w:b/>
          <w:bCs/>
          <w:sz w:val="52"/>
          <w:szCs w:val="52"/>
          <w:highlight w:val="yellow"/>
          <w:lang w:val="en-US" w:eastAsia="zh-CN"/>
        </w:rPr>
      </w:pPr>
      <w:r>
        <w:rPr>
          <w:rFonts w:hint="default" w:eastAsiaTheme="minorEastAsia"/>
          <w:b/>
          <w:bCs/>
          <w:sz w:val="52"/>
          <w:szCs w:val="52"/>
          <w:highlight w:val="yellow"/>
          <w:lang w:val="en-US" w:eastAsia="zh-CN"/>
        </w:rPr>
        <w:t>弹窗类型一：蓝色窗口</w:t>
      </w:r>
    </w:p>
    <w:p w14:paraId="238E46F4">
      <w:pPr>
        <w:rPr>
          <w:rFonts w:hint="default" w:eastAsiaTheme="minorEastAsia"/>
          <w:sz w:val="52"/>
          <w:szCs w:val="52"/>
          <w:lang w:val="en-US" w:eastAsia="zh-CN"/>
        </w:rPr>
      </w:pPr>
      <w:r>
        <w:rPr>
          <w:rFonts w:hint="default" w:eastAsiaTheme="minorEastAsia"/>
          <w:sz w:val="52"/>
          <w:szCs w:val="52"/>
          <w:lang w:val="en-US" w:eastAsia="zh-CN"/>
        </w:rPr>
        <w:drawing>
          <wp:inline distT="0" distB="0" distL="114300" distR="114300">
            <wp:extent cx="4377055" cy="3026410"/>
            <wp:effectExtent l="0" t="0" r="4445" b="2540"/>
            <wp:docPr id="1" name="图片 1" descr="834D2814B86EBD25B3C2782D23B2AD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34D2814B86EBD25B3C2782D23B2AD2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77055" cy="302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7347D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标题： "Windows 已保护你的电脑"</w:t>
      </w:r>
    </w:p>
    <w:p w14:paraId="66DD776B">
      <w:pPr>
        <w:rPr>
          <w:rFonts w:hint="default" w:eastAsiaTheme="minorEastAsia"/>
          <w:sz w:val="44"/>
          <w:szCs w:val="44"/>
          <w:lang w:val="en-US" w:eastAsia="zh-CN"/>
        </w:rPr>
      </w:pPr>
    </w:p>
    <w:p w14:paraId="1EFB81AF">
      <w:pPr>
        <w:rPr>
          <w:rFonts w:hint="default" w:eastAsiaTheme="minorEastAsia"/>
          <w:b/>
          <w:bCs/>
          <w:sz w:val="44"/>
          <w:szCs w:val="44"/>
          <w:highlight w:val="yellow"/>
          <w:lang w:val="en-US" w:eastAsia="zh-CN"/>
        </w:rPr>
      </w:pPr>
      <w:r>
        <w:rPr>
          <w:rFonts w:hint="default" w:eastAsiaTheme="minorEastAsia"/>
          <w:b/>
          <w:bCs/>
          <w:sz w:val="44"/>
          <w:szCs w:val="44"/>
          <w:highlight w:val="yellow"/>
          <w:lang w:val="en-US" w:eastAsia="zh-CN"/>
        </w:rPr>
        <w:t>解决步骤：</w:t>
      </w:r>
    </w:p>
    <w:p w14:paraId="0DE442D7">
      <w:pPr>
        <w:numPr>
          <w:ilvl w:val="0"/>
          <w:numId w:val="1"/>
        </w:num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点击弹窗上的 "更多信息"</w:t>
      </w:r>
    </w:p>
    <w:p w14:paraId="44EEF695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2. 点击 "仍要运行"</w:t>
      </w:r>
    </w:p>
    <w:p w14:paraId="12B7B71D">
      <w:pPr>
        <w:rPr>
          <w:rFonts w:hint="default" w:eastAsiaTheme="minorEastAsia"/>
          <w:sz w:val="52"/>
          <w:szCs w:val="52"/>
          <w:lang w:val="en-US" w:eastAsia="zh-CN"/>
        </w:rPr>
      </w:pPr>
      <w:r>
        <w:rPr>
          <w:rFonts w:hint="default" w:eastAsiaTheme="minorEastAsia"/>
          <w:sz w:val="52"/>
          <w:szCs w:val="52"/>
          <w:lang w:val="en-US" w:eastAsia="zh-CN"/>
        </w:rPr>
        <w:drawing>
          <wp:inline distT="0" distB="0" distL="114300" distR="114300">
            <wp:extent cx="5272405" cy="3049270"/>
            <wp:effectExtent l="0" t="0" r="4445" b="17780"/>
            <wp:docPr id="3" name="图片 3" descr="a26b2f0c7f5ea162d78d1dd74652e8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26b2f0c7f5ea162d78d1dd74652e8b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4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sz w:val="44"/>
          <w:szCs w:val="44"/>
          <w:lang w:val="en-US" w:eastAsia="zh-CN"/>
        </w:rPr>
        <w:drawing>
          <wp:inline distT="0" distB="0" distL="114300" distR="114300">
            <wp:extent cx="5272405" cy="3363595"/>
            <wp:effectExtent l="0" t="0" r="4445" b="8255"/>
            <wp:docPr id="2" name="图片 2" descr="4a34f31768bcfe21e42a66c6b4a62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a34f31768bcfe21e42a66c6b4a6254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63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F390D">
      <w:pPr>
        <w:rPr>
          <w:rFonts w:hint="default" w:eastAsiaTheme="minorEastAsia"/>
          <w:sz w:val="52"/>
          <w:szCs w:val="52"/>
          <w:lang w:val="en-US" w:eastAsia="zh-CN"/>
        </w:rPr>
      </w:pPr>
    </w:p>
    <w:p w14:paraId="5C148218">
      <w:pPr>
        <w:rPr>
          <w:rFonts w:hint="default" w:eastAsiaTheme="minorEastAsia"/>
          <w:sz w:val="52"/>
          <w:szCs w:val="52"/>
          <w:lang w:val="en-US" w:eastAsia="zh-CN"/>
        </w:rPr>
      </w:pPr>
    </w:p>
    <w:p w14:paraId="4382B84B">
      <w:pPr>
        <w:rPr>
          <w:rFonts w:hint="default" w:eastAsiaTheme="minorEastAsia"/>
          <w:sz w:val="52"/>
          <w:szCs w:val="52"/>
          <w:lang w:val="en-US" w:eastAsia="zh-CN"/>
        </w:rPr>
      </w:pPr>
    </w:p>
    <w:p w14:paraId="1CF59FD5">
      <w:pPr>
        <w:rPr>
          <w:rFonts w:hint="default" w:eastAsiaTheme="minorEastAsia"/>
          <w:b/>
          <w:bCs/>
          <w:sz w:val="52"/>
          <w:szCs w:val="52"/>
          <w:highlight w:val="yellow"/>
          <w:lang w:val="en-US" w:eastAsia="zh-CN"/>
        </w:rPr>
      </w:pPr>
      <w:r>
        <w:rPr>
          <w:rFonts w:hint="default" w:eastAsiaTheme="minorEastAsia"/>
          <w:b/>
          <w:bCs/>
          <w:sz w:val="52"/>
          <w:szCs w:val="52"/>
          <w:highlight w:val="yellow"/>
          <w:lang w:val="en-US" w:eastAsia="zh-CN"/>
        </w:rPr>
        <w:t>弹窗类型二：灰色窗口</w:t>
      </w:r>
    </w:p>
    <w:p w14:paraId="202293C2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标题： "智能应用控制已阻止可能不安全的应用"</w:t>
      </w:r>
    </w:p>
    <w:p w14:paraId="5A89706E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这个没有"仍要运行"选项，需要手动关闭：</w:t>
      </w:r>
    </w:p>
    <w:p w14:paraId="4425CCCF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drawing>
          <wp:inline distT="0" distB="0" distL="114300" distR="114300">
            <wp:extent cx="5269230" cy="2700020"/>
            <wp:effectExtent l="0" t="0" r="7620" b="5080"/>
            <wp:docPr id="4" name="图片 4" descr="3EA743455C8B28FE421CA55860AAF0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EA743455C8B28FE421CA55860AAF01F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F767A">
      <w:pPr>
        <w:rPr>
          <w:rFonts w:hint="default" w:eastAsiaTheme="minorEastAsia"/>
          <w:sz w:val="44"/>
          <w:szCs w:val="44"/>
          <w:lang w:val="en-US" w:eastAsia="zh-CN"/>
        </w:rPr>
      </w:pPr>
    </w:p>
    <w:p w14:paraId="2C2C3167">
      <w:pPr>
        <w:rPr>
          <w:rFonts w:hint="default" w:eastAsiaTheme="minorEastAsia"/>
          <w:b/>
          <w:bCs/>
          <w:sz w:val="52"/>
          <w:szCs w:val="52"/>
          <w:highlight w:val="yellow"/>
          <w:lang w:val="en-US" w:eastAsia="zh-CN"/>
        </w:rPr>
      </w:pPr>
      <w:r>
        <w:rPr>
          <w:rFonts w:hint="default" w:eastAsiaTheme="minorEastAsia"/>
          <w:b/>
          <w:bCs/>
          <w:sz w:val="52"/>
          <w:szCs w:val="52"/>
          <w:highlight w:val="yellow"/>
          <w:lang w:val="en-US" w:eastAsia="zh-CN"/>
        </w:rPr>
        <w:t>步骤：</w:t>
      </w:r>
    </w:p>
    <w:p w14:paraId="2A7D2E26">
      <w:pPr>
        <w:numPr>
          <w:ilvl w:val="0"/>
          <w:numId w:val="2"/>
        </w:num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点击任务栏底部的 搜索图标（放大镜）</w:t>
      </w:r>
    </w:p>
    <w:p w14:paraId="31180B1C">
      <w:pPr>
        <w:numPr>
          <w:ilvl w:val="0"/>
          <w:numId w:val="0"/>
        </w:numPr>
        <w:rPr>
          <w:rFonts w:hint="default" w:eastAsiaTheme="minorEastAsia"/>
          <w:sz w:val="44"/>
          <w:szCs w:val="44"/>
          <w:lang w:val="en-US" w:eastAsia="zh-CN"/>
        </w:rPr>
      </w:pPr>
      <w:r>
        <w:drawing>
          <wp:inline distT="0" distB="0" distL="114300" distR="114300">
            <wp:extent cx="3057525" cy="533400"/>
            <wp:effectExtent l="0" t="0" r="9525" b="0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83976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2. 输入：智能应用控制</w:t>
      </w:r>
    </w:p>
    <w:p w14:paraId="3F3B7482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3. 点击搜索结果打开</w:t>
      </w:r>
    </w:p>
    <w:p w14:paraId="0B555BB0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4. 选择 "关闭"</w:t>
      </w:r>
    </w:p>
    <w:p w14:paraId="5F5603CA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5. 关闭设置窗口</w:t>
      </w:r>
    </w:p>
    <w:p w14:paraId="24372003">
      <w:pPr>
        <w:rPr>
          <w:rFonts w:hint="default" w:eastAsiaTheme="minorEastAsia"/>
          <w:b/>
          <w:bCs/>
          <w:sz w:val="44"/>
          <w:szCs w:val="44"/>
          <w:lang w:val="en-US" w:eastAsia="zh-CN"/>
        </w:rPr>
      </w:pPr>
      <w:r>
        <w:rPr>
          <w:rFonts w:hint="default" w:eastAsiaTheme="minorEastAsia"/>
          <w:b/>
          <w:bCs/>
          <w:sz w:val="44"/>
          <w:szCs w:val="44"/>
          <w:lang w:val="en-US" w:eastAsia="zh-CN"/>
        </w:rPr>
        <w:t>6. 重新双击打开软件</w:t>
      </w:r>
    </w:p>
    <w:p w14:paraId="2E7DB7CA">
      <w:pPr>
        <w:rPr>
          <w:rFonts w:hint="eastAsia"/>
          <w:sz w:val="52"/>
          <w:szCs w:val="52"/>
          <w:lang w:val="en-US" w:eastAsia="zh-CN"/>
        </w:rPr>
      </w:pPr>
      <w:r>
        <w:rPr>
          <w:rFonts w:hint="eastAsia"/>
          <w:sz w:val="52"/>
          <w:szCs w:val="52"/>
          <w:lang w:val="en-US" w:eastAsia="zh-CN"/>
        </w:rPr>
        <w:t>或者：</w:t>
      </w:r>
    </w:p>
    <w:p w14:paraId="2B99E71F">
      <w:pPr>
        <w:rPr>
          <w:rFonts w:hint="eastAsia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【解决方式】</w:t>
      </w:r>
    </w:p>
    <w:p w14:paraId="6A7130C0">
      <w:pPr>
        <w:rPr>
          <w:rFonts w:hint="eastAsia"/>
          <w:b/>
          <w:bCs/>
          <w:color w:val="FF0000"/>
          <w:sz w:val="36"/>
          <w:szCs w:val="36"/>
          <w:lang w:val="en-US" w:eastAsia="zh-CN"/>
        </w:rPr>
      </w:pPr>
      <w:r>
        <w:rPr>
          <w:rFonts w:hint="eastAsia"/>
          <w:b/>
          <w:bCs/>
          <w:color w:val="FF0000"/>
          <w:sz w:val="36"/>
          <w:szCs w:val="36"/>
          <w:lang w:val="en-US" w:eastAsia="zh-CN"/>
        </w:rPr>
        <w:t>依次点击：右键点击 WIN 键 --&gt; 系统 --&gt; 隐私与安全性 --&gt;Windows 安全中心 --&gt; 应用和浏览器控制 --&gt; 智能应用控制设置 --&gt; 关闭。</w:t>
      </w:r>
    </w:p>
    <w:p w14:paraId="24B7F1B4">
      <w:pPr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重新打开原来会弹出提示的软件。你会发现，已经可以正常全功能运行，且没有提示了。</w:t>
      </w:r>
    </w:p>
    <w:p w14:paraId="48F97B47">
      <w:pPr>
        <w:rPr>
          <w:rFonts w:hint="eastAsia"/>
          <w:sz w:val="36"/>
          <w:szCs w:val="36"/>
          <w:highlight w:val="yellow"/>
          <w:lang w:val="en-US" w:eastAsia="zh-CN"/>
        </w:rPr>
      </w:pPr>
      <w:r>
        <w:rPr>
          <w:rFonts w:hint="eastAsia"/>
          <w:sz w:val="36"/>
          <w:szCs w:val="36"/>
          <w:highlight w:val="yellow"/>
          <w:lang w:val="en-US" w:eastAsia="zh-CN"/>
        </w:rPr>
        <w:t>【附操作图】</w:t>
      </w:r>
    </w:p>
    <w:p w14:paraId="51AD4105">
      <w:pPr>
        <w:rPr>
          <w:rFonts w:ascii="宋体" w:hAnsi="宋体" w:eastAsia="宋体" w:cs="宋体"/>
          <w:sz w:val="24"/>
          <w:szCs w:val="24"/>
        </w:rPr>
      </w:pPr>
      <w:bookmarkStart w:id="0" w:name="_GoBack"/>
      <w:r>
        <w:drawing>
          <wp:inline distT="0" distB="0" distL="114300" distR="114300">
            <wp:extent cx="3733800" cy="4926330"/>
            <wp:effectExtent l="0" t="0" r="0" b="762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492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73040" cy="4103370"/>
            <wp:effectExtent l="0" t="0" r="3810" b="11430"/>
            <wp:docPr id="7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103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62245" cy="4593590"/>
            <wp:effectExtent l="0" t="0" r="14605" b="16510"/>
            <wp:docPr id="8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4593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63515" cy="4540250"/>
            <wp:effectExtent l="0" t="0" r="13335" b="12700"/>
            <wp:docPr id="9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4540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72405" cy="3996055"/>
            <wp:effectExtent l="0" t="0" r="4445" b="4445"/>
            <wp:docPr id="10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96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CAC4C88">
      <w:pPr>
        <w:rPr>
          <w:rFonts w:ascii="宋体" w:hAnsi="宋体" w:eastAsia="宋体" w:cs="宋体"/>
          <w:sz w:val="24"/>
          <w:szCs w:val="24"/>
        </w:rPr>
      </w:pPr>
    </w:p>
    <w:p w14:paraId="75BB9A0F">
      <w:pPr>
        <w:rPr>
          <w:rFonts w:ascii="宋体" w:hAnsi="宋体" w:eastAsia="宋体" w:cs="宋体"/>
          <w:sz w:val="24"/>
          <w:szCs w:val="24"/>
        </w:rPr>
      </w:pPr>
    </w:p>
    <w:p w14:paraId="4B48604D">
      <w:pPr>
        <w:rPr>
          <w:rFonts w:ascii="宋体" w:hAnsi="宋体" w:eastAsia="宋体" w:cs="宋体"/>
          <w:sz w:val="24"/>
          <w:szCs w:val="24"/>
        </w:rPr>
      </w:pPr>
    </w:p>
    <w:p w14:paraId="1A287783">
      <w:pPr>
        <w:rPr>
          <w:rFonts w:ascii="宋体" w:hAnsi="宋体" w:eastAsia="宋体" w:cs="宋体"/>
          <w:sz w:val="24"/>
          <w:szCs w:val="24"/>
        </w:rPr>
      </w:pPr>
    </w:p>
    <w:p w14:paraId="4C207095">
      <w:pPr>
        <w:rPr>
          <w:rFonts w:ascii="宋体" w:hAnsi="宋体" w:eastAsia="宋体" w:cs="宋体"/>
          <w:sz w:val="24"/>
          <w:szCs w:val="24"/>
        </w:rPr>
      </w:pPr>
    </w:p>
    <w:p w14:paraId="35BF9161">
      <w:pPr>
        <w:rPr>
          <w:rFonts w:ascii="宋体" w:hAnsi="宋体" w:eastAsia="宋体" w:cs="宋体"/>
          <w:sz w:val="24"/>
          <w:szCs w:val="24"/>
        </w:rPr>
      </w:pPr>
    </w:p>
    <w:p w14:paraId="73BA5122">
      <w:pPr>
        <w:rPr>
          <w:rFonts w:ascii="宋体" w:hAnsi="宋体" w:eastAsia="宋体" w:cs="宋体"/>
          <w:sz w:val="24"/>
          <w:szCs w:val="24"/>
        </w:rPr>
      </w:pPr>
    </w:p>
    <w:p w14:paraId="15F6E488">
      <w:pPr>
        <w:rPr>
          <w:rFonts w:hint="default"/>
          <w:lang w:val="en-US" w:eastAsia="zh-CN"/>
        </w:rPr>
      </w:pPr>
    </w:p>
    <w:p w14:paraId="79BF1BB2">
      <w:pPr>
        <w:rPr>
          <w:rFonts w:hint="default" w:eastAsiaTheme="minorEastAsia"/>
          <w:b/>
          <w:bCs/>
          <w:sz w:val="44"/>
          <w:szCs w:val="44"/>
          <w:lang w:val="en-US" w:eastAsia="zh-CN"/>
        </w:rPr>
      </w:pPr>
      <w:r>
        <w:rPr>
          <w:rFonts w:hint="default" w:eastAsiaTheme="minorEastAsia"/>
          <w:b/>
          <w:bCs/>
          <w:sz w:val="44"/>
          <w:szCs w:val="44"/>
          <w:lang w:val="en-US" w:eastAsia="zh-CN"/>
        </w:rPr>
        <w:t>如果搜索不到"智能应用控制"</w:t>
      </w:r>
    </w:p>
    <w:p w14:paraId="17D0A120">
      <w:pPr>
        <w:rPr>
          <w:rFonts w:hint="default" w:eastAsiaTheme="minorEastAsia"/>
          <w:b/>
          <w:bCs/>
          <w:sz w:val="44"/>
          <w:szCs w:val="44"/>
          <w:lang w:val="en-US" w:eastAsia="zh-CN"/>
        </w:rPr>
      </w:pPr>
      <w:r>
        <w:rPr>
          <w:rFonts w:hint="default" w:eastAsiaTheme="minorEastAsia"/>
          <w:b/>
          <w:bCs/>
          <w:sz w:val="44"/>
          <w:szCs w:val="44"/>
          <w:lang w:val="en-US" w:eastAsia="zh-CN"/>
        </w:rPr>
        <w:t>备用方法：</w:t>
      </w:r>
    </w:p>
    <w:p w14:paraId="6AF54DF4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1. 点击 开始菜单</w:t>
      </w:r>
    </w:p>
    <w:p w14:paraId="671BDE1C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2. 点击 设置（齿轮图标）</w:t>
      </w:r>
    </w:p>
    <w:p w14:paraId="754BAA06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3. 点击 隐私和安全性</w:t>
      </w:r>
    </w:p>
    <w:p w14:paraId="4429DECF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4. 点击 Windows 安全中心</w:t>
      </w:r>
    </w:p>
    <w:p w14:paraId="65E5560E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5. 点击 应用和浏览器控制</w:t>
      </w:r>
    </w:p>
    <w:p w14:paraId="7E9EF372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6. 找到智能应用控制，选择 关闭</w:t>
      </w:r>
    </w:p>
    <w:p w14:paraId="7710DE6B">
      <w:pPr>
        <w:rPr>
          <w:rFonts w:hint="default" w:eastAsiaTheme="minorEastAsia"/>
          <w:b/>
          <w:bCs/>
          <w:sz w:val="44"/>
          <w:szCs w:val="44"/>
          <w:lang w:val="en-US" w:eastAsia="zh-CN"/>
        </w:rPr>
      </w:pPr>
      <w:r>
        <w:rPr>
          <w:rFonts w:hint="default" w:eastAsiaTheme="minorEastAsia"/>
          <w:b/>
          <w:bCs/>
          <w:sz w:val="44"/>
          <w:szCs w:val="44"/>
          <w:lang w:val="en-US" w:eastAsia="zh-CN"/>
        </w:rPr>
        <w:t>还是不行？</w:t>
      </w:r>
    </w:p>
    <w:p w14:paraId="011C1BC8">
      <w:pPr>
        <w:rPr>
          <w:rFonts w:hint="default" w:eastAsiaTheme="minorEastAsia"/>
          <w:b/>
          <w:bCs/>
          <w:sz w:val="44"/>
          <w:szCs w:val="44"/>
          <w:highlight w:val="yellow"/>
          <w:lang w:val="en-US" w:eastAsia="zh-CN"/>
        </w:rPr>
      </w:pPr>
      <w:r>
        <w:rPr>
          <w:rFonts w:hint="default" w:eastAsiaTheme="minorEastAsia"/>
          <w:b/>
          <w:bCs/>
          <w:sz w:val="44"/>
          <w:szCs w:val="44"/>
          <w:highlight w:val="yellow"/>
          <w:lang w:val="en-US" w:eastAsia="zh-CN"/>
        </w:rPr>
        <w:t>终极方法：</w:t>
      </w:r>
    </w:p>
    <w:p w14:paraId="7D74EF7B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1. 右键点击软件图标</w:t>
      </w:r>
    </w:p>
    <w:p w14:paraId="718BAF12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2. 选择 "以管理员身份运行"</w:t>
      </w:r>
    </w:p>
    <w:p w14:paraId="555AF3AE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3. 弹出提示点 "是"</w:t>
      </w:r>
    </w:p>
    <w:p w14:paraId="3E2AB8FA">
      <w:pPr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default" w:eastAsiaTheme="minorEastAsia"/>
          <w:sz w:val="44"/>
          <w:szCs w:val="44"/>
          <w:lang w:val="en-US" w:eastAsia="zh-CN"/>
        </w:rPr>
        <w:t>设置一次后，以后打开就不会再拦截了。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E76B7A6"/>
    <w:multiLevelType w:val="singleLevel"/>
    <w:tmpl w:val="FE76B7A6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1220C2FC"/>
    <w:multiLevelType w:val="singleLevel"/>
    <w:tmpl w:val="1220C2FC"/>
    <w:lvl w:ilvl="0" w:tentative="0">
      <w:start w:val="1"/>
      <w:numFmt w:val="decimal"/>
      <w:suff w:val="space"/>
      <w:lvlText w:val="%1.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6547F6E"/>
    <w:rsid w:val="3D753E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474</Words>
  <Characters>535</Characters>
  <Lines>0</Lines>
  <Paragraphs>0</Paragraphs>
  <TotalTime>15</TotalTime>
  <ScaleCrop>false</ScaleCrop>
  <LinksUpToDate>false</LinksUpToDate>
  <CharactersWithSpaces>580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2026-06-20T13:28:00Z</dcterms:created>
  <dc:creator>llvk</dc:creator>
  <cp:lastModifiedBy>起风了</cp:lastModifiedBy>
  <dcterms:modified xsi:type="dcterms:W3CDTF">2026-06-20T13:45:34Z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eyJoZGlkIjoiMTc4NTlmODdmM2Q3ZDJkM2RkNDJiYjZmZTAwZmY3ZmIiLCJ1c2VySWQiOiIxMzgyMjg1MDgyIn0=</vt:lpwstr>
  </property>
  <property fmtid="{D5CDD505-2E9C-101B-9397-08002B2CF9AE}" pid="4" name="ICV">
    <vt:lpwstr>D2F71B1912714E8DA82D5EF56FB924BF_12</vt:lpwstr>
  </property>
</Properties>
</file>